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FF23E8" w:rsidRPr="00E8060D" w:rsidTr="00650790">
        <w:tc>
          <w:tcPr>
            <w:tcW w:w="2269" w:type="dxa"/>
          </w:tcPr>
          <w:p w:rsidR="00FF23E8" w:rsidRDefault="0093101E" w:rsidP="009310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6В08147 Агроэкология</w:t>
            </w:r>
          </w:p>
          <w:p w:rsidR="0093101E" w:rsidRPr="00E8060D" w:rsidRDefault="0093101E" w:rsidP="00931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3E8" w:rsidRPr="00E8060D" w:rsidRDefault="0093101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268" w:type="dxa"/>
          </w:tcPr>
          <w:p w:rsidR="00FF23E8" w:rsidRPr="00E8060D" w:rsidRDefault="0093101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355" w:type="dxa"/>
          </w:tcPr>
          <w:p w:rsidR="0093101E" w:rsidRPr="0093101E" w:rsidRDefault="0093101E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дисциплины. Старая редакция - «Экология и безопасность жизнедеятельности». Новая редакция – «Экология и основы безопасности жизнедеятельности».</w:t>
            </w:r>
          </w:p>
          <w:p w:rsidR="0093101E" w:rsidRPr="0093101E" w:rsidRDefault="0093101E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«Эксплуатация машин и оборудований в растениеводстве».</w:t>
            </w:r>
          </w:p>
          <w:p w:rsidR="0093101E" w:rsidRPr="0093101E" w:rsidRDefault="0093101E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овощей и картофеля». Карточка профессии «Агроном-почвовед» -6 уровень ОРК.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(Трудовая функция 1: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по почвенному обследованию территорий. Определение границы почвенных контуров, основные характеристики и свойства почв; Трудовая функция 2: Поддержание плодородия почвы и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почвогрунтов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производства овощной продукции и картофеля и получения максимального качественного урожая; Трудовая функция 3: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передовых методов и приемов поддержания плодородия почвы и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почвогрунтов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защищенном грунте).</w:t>
            </w:r>
            <w:proofErr w:type="gramEnd"/>
          </w:p>
          <w:p w:rsidR="0093101E" w:rsidRPr="0093101E" w:rsidRDefault="0093101E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бобовых и масличных культур». Карточка профессии «Агрохимик» – 6 уровень ОРК.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(Трудовая функция 1: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энтофито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-патологическим состоянием семенного и посадочного материала и исследования полей; Трудовая функция 2: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организационной работы агрохимической службы при производстве зернобобовых и масличных культур).</w:t>
            </w:r>
            <w:proofErr w:type="gramEnd"/>
          </w:p>
          <w:p w:rsidR="00FF23E8" w:rsidRPr="00E8060D" w:rsidRDefault="0093101E" w:rsidP="0093101E">
            <w:pPr>
              <w:pStyle w:val="a4"/>
              <w:tabs>
                <w:tab w:val="left" w:pos="34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310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 </w:t>
            </w:r>
            <w:proofErr w:type="spell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«Гидрометеорология и экология».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Карточка профессии «Инженер-эколог» - 6.1 уровень ОРК (Трудовая функция 1:</w:t>
            </w:r>
            <w:proofErr w:type="gramEnd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101E">
              <w:rPr>
                <w:rFonts w:ascii="Times New Roman" w:hAnsi="Times New Roman" w:cs="Times New Roman"/>
                <w:sz w:val="24"/>
                <w:szCs w:val="24"/>
              </w:rPr>
              <w:t>Производство мониторинга состояния окружающей среды).</w:t>
            </w:r>
            <w:proofErr w:type="gramEnd"/>
          </w:p>
          <w:p w:rsidR="00FF23E8" w:rsidRPr="00E8060D" w:rsidRDefault="00FF23E8" w:rsidP="00D4597F">
            <w:pPr>
              <w:tabs>
                <w:tab w:val="left" w:pos="3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F0C" w:rsidRDefault="00620F0C" w:rsidP="00FF23E8">
      <w:pPr>
        <w:spacing w:after="0" w:line="240" w:lineRule="auto"/>
      </w:pPr>
    </w:p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1E05CF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3101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2024-11-04T04:46:00Z</dcterms:created>
  <dcterms:modified xsi:type="dcterms:W3CDTF">2024-11-04T04:46:00Z</dcterms:modified>
</cp:coreProperties>
</file>